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A3" w:rsidRPr="004730A7" w:rsidRDefault="006570A3" w:rsidP="006570A3">
      <w:pPr>
        <w:jc w:val="right"/>
        <w:rPr>
          <w:color w:val="AEAAAA" w:themeColor="background2" w:themeShade="BF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077"/>
      </w:tblGrid>
      <w:tr w:rsidR="006570A3" w:rsidRPr="00A6273C" w:rsidTr="00ED11CC">
        <w:tc>
          <w:tcPr>
            <w:tcW w:w="3960" w:type="dxa"/>
          </w:tcPr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b/>
                <w:bCs/>
                <w:color w:val="auto"/>
                <w:sz w:val="22"/>
              </w:rPr>
            </w:pPr>
          </w:p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b/>
                <w:bCs/>
                <w:color w:val="auto"/>
                <w:sz w:val="22"/>
              </w:rPr>
            </w:pPr>
            <w:r w:rsidRPr="00A6273C">
              <w:rPr>
                <w:b/>
                <w:bCs/>
                <w:color w:val="auto"/>
                <w:sz w:val="22"/>
              </w:rPr>
              <w:t>АДМИНИСТРАЦИЯ</w:t>
            </w:r>
          </w:p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b/>
                <w:bCs/>
                <w:color w:val="auto"/>
                <w:sz w:val="22"/>
              </w:rPr>
            </w:pPr>
            <w:r w:rsidRPr="00A6273C">
              <w:rPr>
                <w:b/>
                <w:bCs/>
                <w:color w:val="auto"/>
                <w:sz w:val="22"/>
              </w:rPr>
              <w:t xml:space="preserve"> МУНИЦИПАЛЬНОГО РАЙОНА «ПЕЧОРА»</w:t>
            </w:r>
          </w:p>
          <w:p w:rsidR="006570A3" w:rsidRPr="00A6273C" w:rsidRDefault="006570A3" w:rsidP="00ED11CC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textAlignment w:val="baseline"/>
              <w:rPr>
                <w:b/>
                <w:bCs/>
                <w:color w:val="auto"/>
                <w:sz w:val="18"/>
                <w:szCs w:val="20"/>
              </w:rPr>
            </w:pPr>
            <w:r w:rsidRPr="00A6273C">
              <w:rPr>
                <w:color w:val="auto"/>
                <w:sz w:val="18"/>
                <w:szCs w:val="20"/>
              </w:rPr>
              <w:tab/>
            </w:r>
          </w:p>
        </w:tc>
        <w:tc>
          <w:tcPr>
            <w:tcW w:w="1569" w:type="dxa"/>
          </w:tcPr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 w:val="26"/>
                <w:szCs w:val="20"/>
              </w:rPr>
            </w:pPr>
            <w:r w:rsidRPr="00A6273C">
              <w:rPr>
                <w:noProof/>
                <w:color w:val="auto"/>
                <w:sz w:val="26"/>
                <w:szCs w:val="20"/>
              </w:rPr>
              <w:drawing>
                <wp:inline distT="0" distB="0" distL="0" distR="0" wp14:anchorId="7906E8CA" wp14:editId="191D7AEE">
                  <wp:extent cx="832485" cy="1098550"/>
                  <wp:effectExtent l="0" t="0" r="5715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 w:val="24"/>
                <w:szCs w:val="20"/>
              </w:rPr>
            </w:pPr>
          </w:p>
        </w:tc>
        <w:tc>
          <w:tcPr>
            <w:tcW w:w="4077" w:type="dxa"/>
          </w:tcPr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textAlignment w:val="baseline"/>
              <w:rPr>
                <w:color w:val="auto"/>
                <w:sz w:val="22"/>
              </w:rPr>
            </w:pPr>
          </w:p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b/>
                <w:bCs/>
                <w:color w:val="auto"/>
                <w:sz w:val="22"/>
              </w:rPr>
            </w:pPr>
            <w:r w:rsidRPr="00A6273C">
              <w:rPr>
                <w:b/>
                <w:bCs/>
                <w:color w:val="auto"/>
                <w:sz w:val="22"/>
              </w:rPr>
              <w:t>«ПЕЧОРА»</w:t>
            </w:r>
          </w:p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 w:val="22"/>
              </w:rPr>
            </w:pPr>
            <w:r w:rsidRPr="00A6273C">
              <w:rPr>
                <w:b/>
                <w:bCs/>
                <w:color w:val="auto"/>
                <w:sz w:val="22"/>
              </w:rPr>
              <w:t xml:space="preserve">  МУНИЦИПАЛЬНÖЙ РАЙОНСА</w:t>
            </w:r>
          </w:p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 w:val="16"/>
                <w:szCs w:val="20"/>
              </w:rPr>
            </w:pPr>
            <w:r w:rsidRPr="00A6273C">
              <w:rPr>
                <w:b/>
                <w:bCs/>
                <w:color w:val="auto"/>
                <w:sz w:val="22"/>
              </w:rPr>
              <w:t>АДМИНИСТРАЦИЯ</w:t>
            </w:r>
            <w:r w:rsidRPr="00A6273C">
              <w:rPr>
                <w:b/>
                <w:bCs/>
                <w:color w:val="auto"/>
                <w:sz w:val="18"/>
                <w:szCs w:val="20"/>
              </w:rPr>
              <w:t xml:space="preserve"> </w:t>
            </w:r>
          </w:p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textAlignment w:val="baseline"/>
              <w:rPr>
                <w:color w:val="auto"/>
                <w:sz w:val="16"/>
                <w:szCs w:val="20"/>
              </w:rPr>
            </w:pPr>
          </w:p>
        </w:tc>
      </w:tr>
      <w:tr w:rsidR="006570A3" w:rsidRPr="00A6273C" w:rsidTr="00ED11CC">
        <w:tc>
          <w:tcPr>
            <w:tcW w:w="9606" w:type="dxa"/>
            <w:gridSpan w:val="3"/>
          </w:tcPr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textAlignment w:val="baseline"/>
              <w:rPr>
                <w:b/>
                <w:color w:val="auto"/>
                <w:szCs w:val="28"/>
              </w:rPr>
            </w:pPr>
            <w:r w:rsidRPr="00A6273C">
              <w:rPr>
                <w:b/>
                <w:color w:val="auto"/>
                <w:szCs w:val="28"/>
              </w:rPr>
              <w:t xml:space="preserve">ПОСТАНОВЛЕНИЕ </w:t>
            </w:r>
          </w:p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textAlignment w:val="baseline"/>
              <w:rPr>
                <w:b/>
                <w:color w:val="auto"/>
                <w:szCs w:val="28"/>
              </w:rPr>
            </w:pPr>
            <w:r w:rsidRPr="00A6273C">
              <w:rPr>
                <w:b/>
                <w:color w:val="auto"/>
                <w:szCs w:val="28"/>
              </w:rPr>
              <w:t>ШУÖМ</w:t>
            </w:r>
          </w:p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textAlignment w:val="baseline"/>
              <w:rPr>
                <w:b/>
                <w:color w:val="auto"/>
                <w:szCs w:val="28"/>
              </w:rPr>
            </w:pPr>
          </w:p>
        </w:tc>
      </w:tr>
      <w:tr w:rsidR="006570A3" w:rsidRPr="00A6273C" w:rsidTr="00ED11CC">
        <w:trPr>
          <w:trHeight w:val="565"/>
        </w:trPr>
        <w:tc>
          <w:tcPr>
            <w:tcW w:w="3960" w:type="dxa"/>
          </w:tcPr>
          <w:p w:rsidR="006570A3" w:rsidRPr="00A6273C" w:rsidRDefault="00C9602E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textAlignment w:val="baseline"/>
              <w:rPr>
                <w:color w:val="auto"/>
                <w:sz w:val="26"/>
                <w:szCs w:val="26"/>
                <w:u w:val="single"/>
              </w:rPr>
            </w:pPr>
            <w:r>
              <w:rPr>
                <w:color w:val="auto"/>
                <w:sz w:val="26"/>
                <w:szCs w:val="26"/>
                <w:u w:val="single"/>
              </w:rPr>
              <w:t xml:space="preserve">  31</w:t>
            </w:r>
            <w:r w:rsidR="00BF28DD">
              <w:rPr>
                <w:color w:val="auto"/>
                <w:sz w:val="26"/>
                <w:szCs w:val="26"/>
                <w:u w:val="single"/>
              </w:rPr>
              <w:t xml:space="preserve"> </w:t>
            </w:r>
            <w:r w:rsidR="006570A3">
              <w:rPr>
                <w:color w:val="auto"/>
                <w:sz w:val="26"/>
                <w:szCs w:val="26"/>
                <w:u w:val="single"/>
              </w:rPr>
              <w:t xml:space="preserve"> </w:t>
            </w:r>
            <w:r w:rsidR="00BF28DD">
              <w:rPr>
                <w:color w:val="auto"/>
                <w:sz w:val="26"/>
                <w:szCs w:val="26"/>
                <w:u w:val="single"/>
              </w:rPr>
              <w:t>о</w:t>
            </w:r>
            <w:r w:rsidR="006570A3">
              <w:rPr>
                <w:color w:val="auto"/>
                <w:sz w:val="26"/>
                <w:szCs w:val="26"/>
                <w:u w:val="single"/>
              </w:rPr>
              <w:t>ктября</w:t>
            </w:r>
            <w:r w:rsidR="00BF28DD">
              <w:rPr>
                <w:color w:val="auto"/>
                <w:sz w:val="26"/>
                <w:szCs w:val="26"/>
                <w:u w:val="single"/>
              </w:rPr>
              <w:t xml:space="preserve">  </w:t>
            </w:r>
            <w:r w:rsidR="006570A3">
              <w:rPr>
                <w:color w:val="auto"/>
                <w:sz w:val="26"/>
                <w:szCs w:val="26"/>
                <w:u w:val="single"/>
              </w:rPr>
              <w:t xml:space="preserve"> </w:t>
            </w:r>
            <w:r w:rsidR="006570A3" w:rsidRPr="00A6273C">
              <w:rPr>
                <w:color w:val="auto"/>
                <w:sz w:val="26"/>
                <w:szCs w:val="26"/>
                <w:u w:val="single"/>
              </w:rPr>
              <w:t>2025</w:t>
            </w:r>
          </w:p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 w:val="24"/>
                <w:szCs w:val="20"/>
              </w:rPr>
            </w:pPr>
            <w:r w:rsidRPr="00A6273C">
              <w:rPr>
                <w:color w:val="auto"/>
                <w:sz w:val="22"/>
              </w:rPr>
              <w:t xml:space="preserve">г. Печора, </w:t>
            </w:r>
            <w:r>
              <w:rPr>
                <w:color w:val="auto"/>
                <w:sz w:val="22"/>
              </w:rPr>
              <w:t>Р</w:t>
            </w:r>
            <w:r w:rsidRPr="00A6273C">
              <w:rPr>
                <w:color w:val="auto"/>
                <w:sz w:val="22"/>
              </w:rPr>
              <w:t>еспублика Коми</w:t>
            </w:r>
          </w:p>
        </w:tc>
        <w:tc>
          <w:tcPr>
            <w:tcW w:w="1569" w:type="dxa"/>
          </w:tcPr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b/>
                <w:color w:val="auto"/>
                <w:sz w:val="24"/>
                <w:szCs w:val="20"/>
              </w:rPr>
            </w:pPr>
          </w:p>
        </w:tc>
        <w:tc>
          <w:tcPr>
            <w:tcW w:w="4077" w:type="dxa"/>
          </w:tcPr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252" w:firstLine="0"/>
              <w:jc w:val="left"/>
              <w:textAlignment w:val="baseline"/>
              <w:rPr>
                <w:b/>
                <w:bCs/>
                <w:color w:val="auto"/>
                <w:sz w:val="24"/>
                <w:szCs w:val="20"/>
              </w:rPr>
            </w:pPr>
            <w:r w:rsidRPr="00A6273C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                           </w:t>
            </w:r>
            <w:r w:rsidR="00C9602E">
              <w:rPr>
                <w:bCs/>
                <w:color w:val="auto"/>
                <w:szCs w:val="28"/>
              </w:rPr>
              <w:t xml:space="preserve">    </w:t>
            </w:r>
            <w:bookmarkStart w:id="0" w:name="_GoBack"/>
            <w:bookmarkEnd w:id="0"/>
            <w:r>
              <w:rPr>
                <w:bCs/>
                <w:color w:val="auto"/>
                <w:szCs w:val="28"/>
              </w:rPr>
              <w:t xml:space="preserve">  </w:t>
            </w:r>
            <w:r w:rsidR="00C9602E">
              <w:rPr>
                <w:bCs/>
                <w:color w:val="auto"/>
                <w:sz w:val="26"/>
                <w:szCs w:val="26"/>
              </w:rPr>
              <w:t>№ 1526</w:t>
            </w:r>
            <w:r w:rsidRPr="00A6273C">
              <w:rPr>
                <w:bCs/>
                <w:color w:val="auto"/>
                <w:sz w:val="26"/>
                <w:szCs w:val="26"/>
              </w:rPr>
              <w:t xml:space="preserve">         </w:t>
            </w:r>
          </w:p>
        </w:tc>
      </w:tr>
    </w:tbl>
    <w:p w:rsidR="006570A3" w:rsidRPr="00A6273C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right="5385" w:firstLine="0"/>
        <w:jc w:val="left"/>
        <w:textAlignment w:val="baseline"/>
        <w:rPr>
          <w:color w:val="auto"/>
          <w:szCs w:val="20"/>
        </w:rPr>
      </w:pPr>
    </w:p>
    <w:p w:rsidR="006570A3" w:rsidRPr="00A6273C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right="5385" w:firstLine="0"/>
        <w:jc w:val="left"/>
        <w:textAlignment w:val="baseline"/>
        <w:rPr>
          <w:color w:val="auto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</w:tblGrid>
      <w:tr w:rsidR="006570A3" w:rsidRPr="00A6273C" w:rsidTr="00ED11CC">
        <w:trPr>
          <w:trHeight w:val="685"/>
        </w:trPr>
        <w:tc>
          <w:tcPr>
            <w:tcW w:w="5670" w:type="dxa"/>
          </w:tcPr>
          <w:p w:rsidR="006570A3" w:rsidRPr="00A6273C" w:rsidRDefault="006570A3" w:rsidP="00ED11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Об утверждении </w:t>
            </w:r>
            <w:r w:rsidRPr="00A97A0B">
              <w:rPr>
                <w:color w:val="auto"/>
                <w:sz w:val="26"/>
                <w:szCs w:val="26"/>
              </w:rPr>
              <w:t>Правил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A97A0B">
              <w:rPr>
                <w:color w:val="auto"/>
                <w:sz w:val="26"/>
                <w:szCs w:val="26"/>
              </w:rPr>
              <w:t>использования водных объектов для рекреационных целей на территории муниципального района «Печора</w:t>
            </w:r>
            <w:r w:rsidR="00BF28DD">
              <w:rPr>
                <w:color w:val="auto"/>
                <w:sz w:val="26"/>
                <w:szCs w:val="26"/>
              </w:rPr>
              <w:t>»</w:t>
            </w:r>
            <w:r>
              <w:rPr>
                <w:color w:val="auto"/>
                <w:sz w:val="26"/>
                <w:szCs w:val="26"/>
              </w:rPr>
              <w:t xml:space="preserve"> </w:t>
            </w:r>
          </w:p>
        </w:tc>
      </w:tr>
    </w:tbl>
    <w:p w:rsidR="006570A3" w:rsidRPr="00A6273C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jc w:val="left"/>
        <w:textAlignment w:val="baseline"/>
        <w:rPr>
          <w:color w:val="auto"/>
          <w:sz w:val="24"/>
          <w:szCs w:val="20"/>
        </w:rPr>
      </w:pPr>
      <w:r>
        <w:rPr>
          <w:color w:val="auto"/>
          <w:sz w:val="24"/>
          <w:szCs w:val="20"/>
        </w:rPr>
        <w:t xml:space="preserve">        </w:t>
      </w:r>
    </w:p>
    <w:p w:rsidR="006570A3" w:rsidRPr="00A6273C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color w:val="auto"/>
          <w:sz w:val="24"/>
          <w:szCs w:val="20"/>
        </w:rPr>
      </w:pPr>
      <w:r>
        <w:rPr>
          <w:color w:val="auto"/>
          <w:sz w:val="24"/>
          <w:szCs w:val="20"/>
        </w:rPr>
        <w:t xml:space="preserve">         </w:t>
      </w:r>
    </w:p>
    <w:p w:rsidR="006570A3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color w:val="auto"/>
          <w:sz w:val="26"/>
          <w:szCs w:val="26"/>
        </w:rPr>
      </w:pPr>
    </w:p>
    <w:p w:rsidR="006570A3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color w:val="auto"/>
          <w:sz w:val="26"/>
          <w:szCs w:val="26"/>
        </w:rPr>
      </w:pPr>
    </w:p>
    <w:p w:rsidR="006570A3" w:rsidRPr="00A6273C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567"/>
        <w:textAlignment w:val="baseline"/>
        <w:rPr>
          <w:color w:val="auto"/>
          <w:sz w:val="26"/>
          <w:szCs w:val="26"/>
        </w:rPr>
      </w:pPr>
    </w:p>
    <w:p w:rsidR="006570A3" w:rsidRPr="00C20D60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567"/>
        <w:textAlignment w:val="baseline"/>
        <w:rPr>
          <w:color w:val="000000" w:themeColor="text1"/>
          <w:sz w:val="26"/>
          <w:szCs w:val="26"/>
        </w:rPr>
      </w:pPr>
      <w:r w:rsidRPr="00C20D60">
        <w:rPr>
          <w:color w:val="000000" w:themeColor="text1"/>
          <w:sz w:val="26"/>
          <w:szCs w:val="26"/>
        </w:rPr>
        <w:t xml:space="preserve">В соответствии со статьей 50 Водного кодекса Российской Федерации, </w:t>
      </w:r>
      <w:r>
        <w:rPr>
          <w:color w:val="000000" w:themeColor="text1"/>
          <w:sz w:val="26"/>
          <w:szCs w:val="26"/>
        </w:rPr>
        <w:t xml:space="preserve">п. 28 статьи 15 </w:t>
      </w:r>
      <w:r w:rsidRPr="00C20D60">
        <w:rPr>
          <w:color w:val="000000" w:themeColor="text1"/>
          <w:sz w:val="26"/>
          <w:szCs w:val="26"/>
        </w:rPr>
        <w:t>Федераль</w:t>
      </w:r>
      <w:r>
        <w:rPr>
          <w:color w:val="000000" w:themeColor="text1"/>
          <w:sz w:val="26"/>
          <w:szCs w:val="26"/>
        </w:rPr>
        <w:t>ного закона от 6 октября 2003 года №</w:t>
      </w:r>
      <w:r w:rsidRPr="00C20D60">
        <w:rPr>
          <w:color w:val="000000" w:themeColor="text1"/>
          <w:sz w:val="26"/>
          <w:szCs w:val="26"/>
        </w:rPr>
        <w:t>131-ФЗ «Об общих принципах организации местного самоупра</w:t>
      </w:r>
      <w:r w:rsidR="00BF28DD">
        <w:rPr>
          <w:color w:val="000000" w:themeColor="text1"/>
          <w:sz w:val="26"/>
          <w:szCs w:val="26"/>
        </w:rPr>
        <w:t>вления в Российской Федерации»</w:t>
      </w:r>
    </w:p>
    <w:p w:rsidR="006570A3" w:rsidRDefault="006570A3" w:rsidP="006570A3">
      <w:pPr>
        <w:tabs>
          <w:tab w:val="left" w:pos="774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textAlignment w:val="baseline"/>
        <w:rPr>
          <w:color w:val="auto"/>
          <w:sz w:val="26"/>
          <w:szCs w:val="26"/>
        </w:rPr>
      </w:pPr>
    </w:p>
    <w:p w:rsidR="006570A3" w:rsidRPr="00A6273C" w:rsidRDefault="006570A3" w:rsidP="006570A3">
      <w:pPr>
        <w:tabs>
          <w:tab w:val="left" w:pos="7742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textAlignment w:val="baseline"/>
        <w:rPr>
          <w:color w:val="auto"/>
          <w:sz w:val="26"/>
          <w:szCs w:val="26"/>
        </w:rPr>
      </w:pPr>
    </w:p>
    <w:p w:rsidR="006570A3" w:rsidRPr="00A6273C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567"/>
        <w:textAlignment w:val="baseline"/>
        <w:rPr>
          <w:color w:val="auto"/>
          <w:sz w:val="26"/>
          <w:szCs w:val="26"/>
        </w:rPr>
      </w:pPr>
      <w:r w:rsidRPr="00A6273C">
        <w:rPr>
          <w:color w:val="auto"/>
          <w:sz w:val="26"/>
          <w:szCs w:val="26"/>
        </w:rPr>
        <w:t xml:space="preserve">администрация ПОСТАНОВЛЯЕТ: </w:t>
      </w:r>
    </w:p>
    <w:p w:rsidR="006570A3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567"/>
        <w:textAlignment w:val="baseline"/>
        <w:rPr>
          <w:color w:val="000000" w:themeColor="text1"/>
          <w:sz w:val="26"/>
          <w:szCs w:val="26"/>
        </w:rPr>
      </w:pPr>
    </w:p>
    <w:p w:rsidR="006570A3" w:rsidRPr="00A6273C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567"/>
        <w:textAlignment w:val="baseline"/>
        <w:rPr>
          <w:color w:val="000000" w:themeColor="text1"/>
          <w:sz w:val="26"/>
          <w:szCs w:val="26"/>
        </w:rPr>
      </w:pPr>
    </w:p>
    <w:p w:rsidR="006570A3" w:rsidRPr="00C20D60" w:rsidRDefault="006570A3" w:rsidP="006570A3">
      <w:pPr>
        <w:spacing w:after="2" w:line="239" w:lineRule="auto"/>
        <w:ind w:left="142" w:right="-143" w:firstLine="425"/>
        <w:rPr>
          <w:color w:val="000000" w:themeColor="text1"/>
          <w:sz w:val="26"/>
          <w:szCs w:val="26"/>
        </w:rPr>
      </w:pPr>
      <w:r w:rsidRPr="00C20D60">
        <w:rPr>
          <w:color w:val="000000" w:themeColor="text1"/>
          <w:sz w:val="26"/>
          <w:szCs w:val="26"/>
        </w:rPr>
        <w:t>1. Утвердить Правила использования водных объектов для рекреационных целей на территории муниципального район</w:t>
      </w:r>
      <w:r w:rsidR="00BF28DD">
        <w:rPr>
          <w:color w:val="000000" w:themeColor="text1"/>
          <w:sz w:val="26"/>
          <w:szCs w:val="26"/>
        </w:rPr>
        <w:t>а «Печора», согласно приложению</w:t>
      </w:r>
      <w:r w:rsidRPr="00C20D60">
        <w:rPr>
          <w:color w:val="000000" w:themeColor="text1"/>
          <w:sz w:val="26"/>
          <w:szCs w:val="26"/>
        </w:rPr>
        <w:t xml:space="preserve"> к настоящему постановлению. </w:t>
      </w:r>
    </w:p>
    <w:p w:rsidR="006570A3" w:rsidRPr="004A0305" w:rsidRDefault="006570A3" w:rsidP="006570A3">
      <w:pPr>
        <w:overflowPunct w:val="0"/>
        <w:autoSpaceDE w:val="0"/>
        <w:autoSpaceDN w:val="0"/>
        <w:adjustRightInd w:val="0"/>
        <w:spacing w:before="120" w:after="0" w:line="240" w:lineRule="auto"/>
        <w:ind w:left="0" w:firstLine="567"/>
        <w:textAlignment w:val="baseline"/>
        <w:rPr>
          <w:color w:val="auto"/>
          <w:sz w:val="26"/>
          <w:szCs w:val="26"/>
        </w:rPr>
      </w:pPr>
      <w:r w:rsidRPr="00C20D60">
        <w:rPr>
          <w:color w:val="000000" w:themeColor="text1"/>
          <w:sz w:val="26"/>
          <w:szCs w:val="26"/>
        </w:rPr>
        <w:t>2.</w:t>
      </w:r>
      <w:r>
        <w:rPr>
          <w:color w:val="000000" w:themeColor="text1"/>
          <w:sz w:val="26"/>
          <w:szCs w:val="26"/>
        </w:rPr>
        <w:t xml:space="preserve"> Настоящее п</w:t>
      </w:r>
      <w:r w:rsidRPr="005C6187">
        <w:rPr>
          <w:color w:val="000000" w:themeColor="text1"/>
          <w:sz w:val="26"/>
          <w:szCs w:val="26"/>
        </w:rPr>
        <w:t>остановление вступает в силу со дня его подписания</w:t>
      </w:r>
      <w:r>
        <w:rPr>
          <w:color w:val="000000" w:themeColor="text1"/>
          <w:sz w:val="26"/>
          <w:szCs w:val="26"/>
        </w:rPr>
        <w:t xml:space="preserve"> и</w:t>
      </w:r>
      <w:r w:rsidRPr="004A0305">
        <w:rPr>
          <w:color w:val="auto"/>
          <w:sz w:val="26"/>
          <w:szCs w:val="26"/>
        </w:rPr>
        <w:t xml:space="preserve"> подлежит размещению на официальном сайте МР «Печора»</w:t>
      </w:r>
      <w:r>
        <w:rPr>
          <w:color w:val="auto"/>
          <w:sz w:val="26"/>
          <w:szCs w:val="26"/>
        </w:rPr>
        <w:t>.</w:t>
      </w:r>
    </w:p>
    <w:p w:rsidR="006570A3" w:rsidRPr="00A6273C" w:rsidRDefault="006570A3" w:rsidP="006570A3">
      <w:pPr>
        <w:overflowPunct w:val="0"/>
        <w:autoSpaceDE w:val="0"/>
        <w:autoSpaceDN w:val="0"/>
        <w:adjustRightInd w:val="0"/>
        <w:spacing w:before="120" w:after="0" w:line="240" w:lineRule="auto"/>
        <w:ind w:left="0" w:firstLine="567"/>
        <w:textAlignment w:val="baseline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</w:t>
      </w:r>
      <w:r w:rsidRPr="00A6273C">
        <w:rPr>
          <w:color w:val="auto"/>
          <w:sz w:val="26"/>
          <w:szCs w:val="26"/>
        </w:rPr>
        <w:t xml:space="preserve">Контроль за исполнением </w:t>
      </w:r>
      <w:r>
        <w:rPr>
          <w:color w:val="auto"/>
          <w:sz w:val="26"/>
          <w:szCs w:val="26"/>
        </w:rPr>
        <w:t xml:space="preserve">настоящего </w:t>
      </w:r>
      <w:r w:rsidRPr="00A6273C">
        <w:rPr>
          <w:color w:val="auto"/>
          <w:sz w:val="26"/>
          <w:szCs w:val="26"/>
        </w:rPr>
        <w:t>постановления</w:t>
      </w:r>
      <w:r>
        <w:rPr>
          <w:color w:val="auto"/>
          <w:sz w:val="26"/>
          <w:szCs w:val="26"/>
        </w:rPr>
        <w:t xml:space="preserve"> остав</w:t>
      </w:r>
      <w:r w:rsidRPr="00A6273C">
        <w:rPr>
          <w:color w:val="auto"/>
          <w:sz w:val="26"/>
          <w:szCs w:val="26"/>
        </w:rPr>
        <w:t>ляю за собой.</w:t>
      </w:r>
    </w:p>
    <w:p w:rsidR="006570A3" w:rsidRPr="00A6273C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color w:val="auto"/>
          <w:sz w:val="26"/>
          <w:szCs w:val="26"/>
          <w:lang w:val="x-none"/>
        </w:rPr>
      </w:pPr>
    </w:p>
    <w:p w:rsidR="006570A3" w:rsidRPr="00A6273C" w:rsidRDefault="006570A3" w:rsidP="006570A3">
      <w:pPr>
        <w:tabs>
          <w:tab w:val="left" w:pos="1515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color w:val="auto"/>
          <w:sz w:val="26"/>
          <w:szCs w:val="26"/>
          <w:lang w:val="x-none"/>
        </w:rPr>
      </w:pPr>
    </w:p>
    <w:p w:rsidR="006570A3" w:rsidRPr="00A6273C" w:rsidRDefault="006570A3" w:rsidP="006570A3">
      <w:pPr>
        <w:tabs>
          <w:tab w:val="left" w:pos="1515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color w:val="auto"/>
          <w:sz w:val="26"/>
          <w:szCs w:val="26"/>
          <w:lang w:val="x-non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70"/>
        <w:gridCol w:w="3900"/>
      </w:tblGrid>
      <w:tr w:rsidR="006570A3" w:rsidRPr="00A6273C" w:rsidTr="00ED11CC">
        <w:tc>
          <w:tcPr>
            <w:tcW w:w="5670" w:type="dxa"/>
          </w:tcPr>
          <w:p w:rsidR="006570A3" w:rsidRPr="00A6273C" w:rsidRDefault="006570A3" w:rsidP="00ED11CC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Г</w:t>
            </w:r>
            <w:r w:rsidRPr="00A6273C">
              <w:rPr>
                <w:color w:val="auto"/>
                <w:sz w:val="26"/>
                <w:szCs w:val="26"/>
              </w:rPr>
              <w:t>лав</w:t>
            </w:r>
            <w:r>
              <w:rPr>
                <w:color w:val="auto"/>
                <w:sz w:val="26"/>
                <w:szCs w:val="26"/>
              </w:rPr>
              <w:t>а</w:t>
            </w:r>
            <w:r w:rsidRPr="00A6273C">
              <w:rPr>
                <w:color w:val="auto"/>
                <w:sz w:val="26"/>
                <w:szCs w:val="26"/>
              </w:rPr>
              <w:t xml:space="preserve"> муниципального района «Печора» -руководител</w:t>
            </w:r>
            <w:r>
              <w:rPr>
                <w:color w:val="auto"/>
                <w:sz w:val="26"/>
                <w:szCs w:val="26"/>
              </w:rPr>
              <w:t>ь</w:t>
            </w:r>
            <w:r w:rsidRPr="00A6273C">
              <w:rPr>
                <w:color w:val="auto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3900" w:type="dxa"/>
          </w:tcPr>
          <w:p w:rsidR="006570A3" w:rsidRPr="00A6273C" w:rsidRDefault="006570A3" w:rsidP="00ED11CC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right"/>
              <w:textAlignment w:val="baseline"/>
              <w:rPr>
                <w:color w:val="auto"/>
                <w:sz w:val="26"/>
                <w:szCs w:val="26"/>
              </w:rPr>
            </w:pPr>
          </w:p>
          <w:p w:rsidR="006570A3" w:rsidRPr="00A6273C" w:rsidRDefault="006570A3" w:rsidP="00ED11CC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 w:val="26"/>
                <w:szCs w:val="26"/>
              </w:rPr>
            </w:pPr>
            <w:r w:rsidRPr="00A6273C">
              <w:rPr>
                <w:color w:val="auto"/>
                <w:sz w:val="26"/>
                <w:szCs w:val="26"/>
              </w:rPr>
              <w:t xml:space="preserve">                           </w:t>
            </w:r>
            <w:r>
              <w:rPr>
                <w:color w:val="auto"/>
                <w:sz w:val="26"/>
                <w:szCs w:val="26"/>
              </w:rPr>
              <w:t xml:space="preserve">      О.И. Шутов</w:t>
            </w:r>
            <w:r w:rsidRPr="00A6273C">
              <w:rPr>
                <w:color w:val="auto"/>
                <w:sz w:val="26"/>
                <w:szCs w:val="26"/>
              </w:rPr>
              <w:t xml:space="preserve"> </w:t>
            </w:r>
          </w:p>
        </w:tc>
      </w:tr>
    </w:tbl>
    <w:p w:rsidR="006570A3" w:rsidRPr="00A6273C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jc w:val="left"/>
        <w:textAlignment w:val="baseline"/>
        <w:rPr>
          <w:color w:val="auto"/>
          <w:sz w:val="26"/>
          <w:szCs w:val="20"/>
        </w:rPr>
      </w:pPr>
    </w:p>
    <w:p w:rsidR="006570A3" w:rsidRPr="00A6273C" w:rsidRDefault="006570A3" w:rsidP="006570A3">
      <w:pPr>
        <w:overflowPunct w:val="0"/>
        <w:autoSpaceDE w:val="0"/>
        <w:autoSpaceDN w:val="0"/>
        <w:adjustRightInd w:val="0"/>
        <w:spacing w:after="0" w:line="240" w:lineRule="auto"/>
        <w:ind w:left="0" w:firstLine="0"/>
        <w:jc w:val="left"/>
        <w:textAlignment w:val="baseline"/>
        <w:rPr>
          <w:color w:val="auto"/>
          <w:sz w:val="26"/>
          <w:szCs w:val="20"/>
        </w:rPr>
      </w:pPr>
    </w:p>
    <w:p w:rsidR="006570A3" w:rsidRDefault="006570A3" w:rsidP="006570A3">
      <w:pPr>
        <w:spacing w:after="161" w:line="259" w:lineRule="auto"/>
        <w:ind w:left="0" w:right="-143" w:firstLine="0"/>
        <w:jc w:val="right"/>
      </w:pPr>
    </w:p>
    <w:p w:rsidR="006570A3" w:rsidRDefault="006570A3" w:rsidP="006570A3">
      <w:pPr>
        <w:spacing w:after="161" w:line="259" w:lineRule="auto"/>
        <w:ind w:left="0" w:right="-143" w:firstLine="0"/>
        <w:jc w:val="right"/>
      </w:pPr>
    </w:p>
    <w:p w:rsidR="006570A3" w:rsidRDefault="006570A3" w:rsidP="006570A3">
      <w:pPr>
        <w:spacing w:after="161" w:line="259" w:lineRule="auto"/>
        <w:ind w:left="0" w:right="-143" w:firstLine="0"/>
        <w:jc w:val="right"/>
      </w:pPr>
    </w:p>
    <w:p w:rsidR="009B2BA5" w:rsidRDefault="009B2BA5"/>
    <w:sectPr w:rsidR="009B2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35"/>
    <w:rsid w:val="006570A3"/>
    <w:rsid w:val="009B2BA5"/>
    <w:rsid w:val="009B4835"/>
    <w:rsid w:val="00BF28DD"/>
    <w:rsid w:val="00C9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A3"/>
    <w:pPr>
      <w:spacing w:after="5" w:line="248" w:lineRule="auto"/>
      <w:ind w:left="5519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8DD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A3"/>
    <w:pPr>
      <w:spacing w:after="5" w:line="248" w:lineRule="auto"/>
      <w:ind w:left="5519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8DD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Аркадий Щастный</dc:creator>
  <cp:keywords/>
  <dc:description/>
  <cp:lastModifiedBy>Пользователь</cp:lastModifiedBy>
  <cp:revision>4</cp:revision>
  <cp:lastPrinted>2025-10-31T07:23:00Z</cp:lastPrinted>
  <dcterms:created xsi:type="dcterms:W3CDTF">2025-10-29T08:03:00Z</dcterms:created>
  <dcterms:modified xsi:type="dcterms:W3CDTF">2025-10-31T07:23:00Z</dcterms:modified>
</cp:coreProperties>
</file>